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434A4" w14:textId="77777777" w:rsidR="00453B7C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7C8E27DC" w14:textId="70CA49F5" w:rsidR="00162338" w:rsidRPr="008D5B17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66C9997" w:rsidR="00162338" w:rsidRPr="008D5B17" w:rsidRDefault="00453B7C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="00000000"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ELETRÔNIC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="00000000"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43</w:t>
      </w:r>
      <w:r w:rsidR="00000000"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3BAEF4DE" w:rsidR="00162338" w:rsidRPr="008D5B17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r w:rsidR="00453B7C" w:rsidRPr="00453B7C">
        <w:rPr>
          <w:rFonts w:ascii="Verdana" w:hAnsi="Verdana"/>
          <w:b w:val="0"/>
          <w:bCs/>
          <w:sz w:val="20"/>
          <w:szCs w:val="20"/>
        </w:rPr>
        <w:t>aquisição de hortifrutigranjeiros para serem utilizados no preparo de refeições servidas aos bebês, crianças e adolescentes</w:t>
      </w:r>
      <w:bookmarkStart w:id="0" w:name="_Hlk162947020"/>
      <w:r w:rsidR="00453B7C" w:rsidRPr="00453B7C">
        <w:rPr>
          <w:rFonts w:ascii="Verdana" w:eastAsia="Batang;바탕" w:hAnsi="Verdana"/>
          <w:b w:val="0"/>
          <w:bCs/>
          <w:i/>
          <w:iCs/>
          <w:sz w:val="20"/>
          <w:szCs w:val="20"/>
        </w:rPr>
        <w:t>,</w:t>
      </w:r>
      <w:r w:rsidR="00453B7C" w:rsidRPr="00453B7C">
        <w:rPr>
          <w:rFonts w:ascii="Verdana" w:eastAsia="Batang;바탕" w:hAnsi="Verdana"/>
          <w:b w:val="0"/>
          <w:bCs/>
          <w:iCs/>
          <w:sz w:val="20"/>
          <w:szCs w:val="20"/>
        </w:rPr>
        <w:t xml:space="preserve"> </w:t>
      </w:r>
      <w:bookmarkEnd w:id="0"/>
      <w:r w:rsidR="00453B7C" w:rsidRPr="00453B7C">
        <w:rPr>
          <w:rFonts w:ascii="Verdana" w:eastAsia="Batang;바탕" w:hAnsi="Verdana"/>
          <w:b w:val="0"/>
          <w:bCs/>
          <w:iCs/>
          <w:sz w:val="20"/>
          <w:szCs w:val="20"/>
        </w:rPr>
        <w:t>acolhidos n</w:t>
      </w:r>
      <w:r w:rsidR="00453B7C" w:rsidRPr="00453B7C">
        <w:rPr>
          <w:rFonts w:ascii="Verdana" w:hAnsi="Verdana"/>
          <w:b w:val="0"/>
          <w:bCs/>
          <w:iCs/>
          <w:sz w:val="20"/>
          <w:szCs w:val="20"/>
        </w:rPr>
        <w:t>o Abrigo Luz, deste município</w:t>
      </w:r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063" w:type="dxa"/>
        <w:tblInd w:w="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158"/>
        <w:gridCol w:w="1074"/>
        <w:gridCol w:w="1421"/>
        <w:gridCol w:w="1310"/>
        <w:gridCol w:w="1358"/>
      </w:tblGrid>
      <w:tr w:rsidR="00453B7C" w:rsidRPr="00B60002" w14:paraId="0623331B" w14:textId="77777777" w:rsidTr="004C1763">
        <w:trPr>
          <w:trHeight w:val="789"/>
        </w:trPr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2F31C5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D951E2B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B33C06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  <w:b/>
                <w:bCs/>
              </w:rPr>
              <w:t>Unidade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129B4E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  <w:b/>
                <w:bCs/>
              </w:rPr>
              <w:t>Quantidade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DCD32E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  <w:b/>
                <w:bCs/>
              </w:rPr>
              <w:t>Valor estimado unitário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E6F5E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  <w:b/>
                <w:bCs/>
              </w:rPr>
              <w:t>Valor estimado total</w:t>
            </w:r>
          </w:p>
        </w:tc>
      </w:tr>
      <w:tr w:rsidR="00453B7C" w:rsidRPr="00B60002" w14:paraId="2750E42E" w14:textId="77777777" w:rsidTr="004C1763">
        <w:trPr>
          <w:trHeight w:val="1698"/>
        </w:trPr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6C5101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01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6C3DB3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Banana da terra fresca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5887C78E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 fruta tipo: banana da terra / banana comprida apresentação: natural grau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maturidade,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livre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cortes, Esmagamentos ou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apodrecimentos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FF7005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795D10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F4025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R$ 8,150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B4B35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R$ 1.630,00</w:t>
            </w:r>
          </w:p>
        </w:tc>
      </w:tr>
      <w:tr w:rsidR="00453B7C" w:rsidRPr="00B60002" w14:paraId="1CB79E49" w14:textId="77777777" w:rsidTr="004C1763">
        <w:trPr>
          <w:trHeight w:val="1587"/>
        </w:trPr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4E8DD4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02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A3E50C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Tomate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qualidade; l</w:t>
            </w:r>
            <w:r w:rsidRPr="00B60002">
              <w:rPr>
                <w:rFonts w:ascii="Verdana" w:hAnsi="Verdana"/>
                <w:sz w:val="20"/>
                <w:szCs w:val="20"/>
              </w:rPr>
              <w:t>egume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tomate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salada apresentação: orgânico Grau médio de amadurecimento,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tamanho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Médio, casca sã,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rupturas.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96A778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A38394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FBAE91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R$ 6,400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4B66E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R$ 1.280,00</w:t>
            </w:r>
          </w:p>
        </w:tc>
      </w:tr>
      <w:tr w:rsidR="00453B7C" w:rsidRPr="00B60002" w14:paraId="72320922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4027F7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03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4A1993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Cebola branca de cabeça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fresca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1ª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legume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 cebola branca,</w:t>
            </w:r>
          </w:p>
          <w:p w14:paraId="70C41D5A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Seca,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nova,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brotamento,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rupturas tamanho médio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A6F6C3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55746D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604E6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R$ 7,860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D2A06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R$ 1.572,00</w:t>
            </w:r>
          </w:p>
        </w:tc>
      </w:tr>
      <w:tr w:rsidR="00453B7C" w:rsidRPr="00B60002" w14:paraId="1961516C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955F35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04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721F7C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Cenoura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>Legume in natura tipo: cenoura, seca,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nova,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firme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s</w:t>
            </w:r>
            <w:r w:rsidRPr="00B60002">
              <w:rPr>
                <w:rFonts w:ascii="Verdana" w:hAnsi="Verdana"/>
                <w:sz w:val="20"/>
                <w:szCs w:val="20"/>
              </w:rPr>
              <w:t>em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folhas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e Brotamento, tamanho médio,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rupturas.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2ED0D5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0E4DBA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C8A3F2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R$ 6,700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670C7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R$ 1.340,00</w:t>
            </w:r>
          </w:p>
        </w:tc>
      </w:tr>
      <w:tr w:rsidR="00453B7C" w:rsidRPr="00B60002" w14:paraId="12E5F266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7D4884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05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53D734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Chuchu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qualidade.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Legume in natura tipo: chuchu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verde,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Seco, nova, sem brotamento,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rupturas.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Tamanho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médio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73CB46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49E6C4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26B8B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R$ 3,600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9BB5E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R$ 720,00</w:t>
            </w:r>
          </w:p>
        </w:tc>
      </w:tr>
      <w:tr w:rsidR="00453B7C" w:rsidRPr="00B60002" w14:paraId="4AF77E3E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90E017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06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F18C33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Inhame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qualidade. </w:t>
            </w:r>
            <w:r w:rsidRPr="00B60002">
              <w:rPr>
                <w:rFonts w:ascii="Verdana" w:hAnsi="Verdana"/>
                <w:sz w:val="20"/>
                <w:szCs w:val="20"/>
              </w:rPr>
              <w:t>Legume in natura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,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Seco, novo, firme, casca sã,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rupturas,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Tamanho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médio.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9C630F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910AD1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58E1FF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R$ 7,140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2C6F5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R$ 1.428,00</w:t>
            </w:r>
          </w:p>
        </w:tc>
      </w:tr>
      <w:tr w:rsidR="00453B7C" w:rsidRPr="00B60002" w14:paraId="0BE4D5BE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B2F72E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lastRenderedPageBreak/>
              <w:t>07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C14D57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Pepino fresco de 1ª qualidade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legume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pepino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japonês, novo, casca sã, sem sinais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Apodrecimento, sem rupturas –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tamanho Médio.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C0F433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650A17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40EBB9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R$ 4,500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FEA1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R$ 450,00</w:t>
            </w:r>
          </w:p>
        </w:tc>
      </w:tr>
      <w:tr w:rsidR="00453B7C" w:rsidRPr="00B60002" w14:paraId="6F68EEE3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E89BE2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08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B12057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Repolho branco fresco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08329163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verdura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repolho branco / verde,</w:t>
            </w:r>
          </w:p>
          <w:p w14:paraId="17002609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Novo,</w:t>
            </w:r>
            <w:r w:rsidRPr="00B60002">
              <w:rPr>
                <w:rFonts w:ascii="Verdana" w:hAnsi="Verdana"/>
                <w:spacing w:val="32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limpo,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apodrecimento, sem rupturas - tamanho médio.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BFDB0B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43228B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90F78D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R$ 4,500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5B9E1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R$ 675,00</w:t>
            </w:r>
          </w:p>
        </w:tc>
      </w:tr>
      <w:tr w:rsidR="00453B7C" w:rsidRPr="00B60002" w14:paraId="533C8F3C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A167F0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09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1D2432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Beterraba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Legume in natura tipo: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beterraba </w:t>
            </w:r>
            <w:r w:rsidRPr="00B60002">
              <w:rPr>
                <w:rFonts w:ascii="Verdana" w:hAnsi="Verdana"/>
                <w:sz w:val="20"/>
                <w:szCs w:val="20"/>
              </w:rPr>
              <w:t>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seca,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nova,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brotamento,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 rupturas tamanho médio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029357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DB5024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E3F42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R$ 5,020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D9A12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R$ 502,00</w:t>
            </w:r>
          </w:p>
        </w:tc>
      </w:tr>
      <w:tr w:rsidR="00453B7C" w:rsidRPr="00B60002" w14:paraId="70B7FE4E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4FE3D0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10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E3756E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Batata inglesa fresca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551CF91E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legume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batata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inglesa </w:t>
            </w:r>
            <w:r w:rsidRPr="00B60002">
              <w:rPr>
                <w:rFonts w:ascii="Verdana" w:hAnsi="Verdana"/>
                <w:sz w:val="20"/>
                <w:szCs w:val="20"/>
              </w:rPr>
              <w:t>Nova,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firme,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tamanho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de: murcha, estragada, com brotos ou casca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esverdeada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8DCCFD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FDDEA1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527C5E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R$ 9,840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9C645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R$ 1.968,00</w:t>
            </w:r>
          </w:p>
        </w:tc>
      </w:tr>
      <w:tr w:rsidR="00453B7C" w:rsidRPr="00B60002" w14:paraId="61003323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A3E639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11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C3F218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Abóbora madura fresca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3F2B774F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seca,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nova,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firme,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casca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sã, sem rupturas.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8CDD75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18771F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9E9AC9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R$ 3,500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CAAE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R$ 525,00</w:t>
            </w:r>
          </w:p>
        </w:tc>
      </w:tr>
      <w:tr w:rsidR="00453B7C" w:rsidRPr="00B60002" w14:paraId="69A5BD5D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B6B791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12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AD22C5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Aipim fresco de 1ª qualidade legume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in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Natura tipo: mandioca / aipim firme, casca sã,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rupturas.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1BCB64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567D7E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190D29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R$ 4,250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AB530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R$ 850,00</w:t>
            </w:r>
          </w:p>
        </w:tc>
      </w:tr>
      <w:tr w:rsidR="00453B7C" w:rsidRPr="00B60002" w14:paraId="57E46C88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5E8B34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13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0F0B61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Couve flor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>Verdura in natura tipo: couve-</w:t>
            </w:r>
            <w:r w:rsidRPr="00B60002">
              <w:rPr>
                <w:rFonts w:ascii="Verdana" w:hAnsi="Verdana"/>
                <w:spacing w:val="-4"/>
                <w:sz w:val="20"/>
                <w:szCs w:val="20"/>
              </w:rPr>
              <w:t xml:space="preserve">flor </w:t>
            </w:r>
            <w:r w:rsidRPr="00B60002">
              <w:rPr>
                <w:rFonts w:ascii="Verdana" w:hAnsi="Verdana"/>
                <w:sz w:val="20"/>
                <w:szCs w:val="20"/>
              </w:rPr>
              <w:t>Limpa,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murcha</w:t>
            </w:r>
            <w:r w:rsidRPr="00B60002">
              <w:rPr>
                <w:rFonts w:ascii="Verdana" w:hAnsi="Verdana"/>
                <w:spacing w:val="31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ou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apodrecimento.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3458A4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393B3C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A2345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R$ 8,450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F4C71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R$ 845,00</w:t>
            </w:r>
          </w:p>
        </w:tc>
      </w:tr>
      <w:tr w:rsidR="00453B7C" w:rsidRPr="00B60002" w14:paraId="167C6A2D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24834E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14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CE48BD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Alho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qualidade</w:t>
            </w:r>
          </w:p>
          <w:p w14:paraId="24C948D0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Condimento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alho</w:t>
            </w:r>
            <w:r w:rsidRPr="00B60002">
              <w:rPr>
                <w:rFonts w:ascii="Verdana" w:hAnsi="Verdana"/>
                <w:spacing w:val="25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apresentação: natural adicional: cabeça, graúdo, firme, casca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sã.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FB1858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E1DE6E" w14:textId="77777777" w:rsidR="00453B7C" w:rsidRPr="00B60002" w:rsidRDefault="00453B7C" w:rsidP="004C1763">
            <w:pPr>
              <w:pStyle w:val="TableParagraph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1F0277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R$ 30,000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E8DA2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R$ 1.500,00</w:t>
            </w:r>
          </w:p>
        </w:tc>
      </w:tr>
      <w:tr w:rsidR="00453B7C" w:rsidRPr="00B60002" w14:paraId="432AD35E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021099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15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4385A9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Brócolis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verdura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brócolis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comum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1ª qualidade , fresco, livre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Esmagamentos ou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apodrecimentos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6B9A8E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MÇ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1524A8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2C3087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R$ 4,500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6950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R$ 675,00</w:t>
            </w:r>
          </w:p>
        </w:tc>
      </w:tr>
      <w:tr w:rsidR="00453B7C" w:rsidRPr="00B60002" w14:paraId="009B7828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FB848E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16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191966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Pimentão verde fresco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35F0216B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legume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pimentão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verde</w:t>
            </w:r>
            <w:r w:rsidRPr="00B60002">
              <w:rPr>
                <w:rFonts w:ascii="Verdana" w:hAnsi="Verdana"/>
                <w:sz w:val="20"/>
                <w:szCs w:val="20"/>
              </w:rPr>
              <w:t>, novo,</w:t>
            </w:r>
            <w:r w:rsidRPr="00B60002">
              <w:rPr>
                <w:rFonts w:ascii="Verdana" w:hAnsi="Verdana"/>
                <w:spacing w:val="44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sem sinais de </w:t>
            </w:r>
            <w:r w:rsidRPr="00B60002">
              <w:rPr>
                <w:rFonts w:ascii="Verdana" w:hAnsi="Verdana"/>
                <w:sz w:val="20"/>
                <w:szCs w:val="20"/>
              </w:rPr>
              <w:lastRenderedPageBreak/>
              <w:t xml:space="preserve">amadurecimento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ou apodrecimento,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rupturas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3EC4A9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0B6979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DA3E3D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R$ 5,480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2B0F4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R$ 548,00</w:t>
            </w:r>
          </w:p>
        </w:tc>
      </w:tr>
      <w:tr w:rsidR="00453B7C" w:rsidRPr="00B60002" w14:paraId="678917FF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5D3F37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17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4F1305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Tempero verde,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qualidade</w:t>
            </w:r>
          </w:p>
          <w:p w14:paraId="17999DA8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Condimento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cebolinha,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coentro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salsa apresentação: natural Livre de cortes ou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esmagamentos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41ECCD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MÇ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266C36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121148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R$ 2,500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DE3CD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R$ 500,00</w:t>
            </w:r>
          </w:p>
        </w:tc>
      </w:tr>
      <w:tr w:rsidR="00453B7C" w:rsidRPr="00B60002" w14:paraId="2E9137AE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6A7A64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18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E5FF42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Couve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qualidade</w:t>
            </w:r>
          </w:p>
          <w:p w14:paraId="5E7E51E7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Verdura in natura tipo: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couve</w:t>
            </w:r>
          </w:p>
          <w:p w14:paraId="2F18FD56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murcha,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limpas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separadas em maços.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BB8DBA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MÇ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390F54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0E05FA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R$ 2,500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7F00F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R$ 375,00</w:t>
            </w:r>
          </w:p>
        </w:tc>
      </w:tr>
      <w:tr w:rsidR="00453B7C" w:rsidRPr="00B60002" w14:paraId="1915498D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11EBF3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19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9585AC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Ovos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galinha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-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ovo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origem: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galinha grupo: branco classe: a tipo: médio Tipo: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branco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extra;</w:t>
            </w:r>
            <w:r w:rsidRPr="00B60002">
              <w:rPr>
                <w:rFonts w:ascii="Verdana" w:hAnsi="Verdana"/>
                <w:spacing w:val="33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íntegro,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manchas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 rachaduras;</w:t>
            </w:r>
            <w:r w:rsidRPr="00B60002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ente 30 und.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35DA66" w14:textId="77777777" w:rsidR="00453B7C" w:rsidRPr="00B60002" w:rsidRDefault="00453B7C" w:rsidP="004C1763">
            <w:pPr>
              <w:pStyle w:val="TableParagraph"/>
              <w:ind w:left="59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PE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083666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1BBB80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R$ 19,900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4EC2D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R$ 2.985,00</w:t>
            </w:r>
          </w:p>
        </w:tc>
      </w:tr>
      <w:tr w:rsidR="00453B7C" w:rsidRPr="00B60002" w14:paraId="44A89F31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B35979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20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7C5A16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Alface crespa fresca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4C98E3BF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verdura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alface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crespa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Sem sinais de murcha, limpas, 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matéria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Terrosa, pés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unitários.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65E37D" w14:textId="77777777" w:rsidR="00453B7C" w:rsidRPr="00B60002" w:rsidRDefault="00453B7C" w:rsidP="004C1763">
            <w:pPr>
              <w:pStyle w:val="TableParagraph"/>
              <w:ind w:left="59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PÉ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D508B9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365,000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BCAB00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R$ 3,000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8FA57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R$ 1.095,00</w:t>
            </w:r>
          </w:p>
        </w:tc>
      </w:tr>
      <w:tr w:rsidR="00453B7C" w:rsidRPr="00B60002" w14:paraId="74E7AF89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EFEE80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21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9D53DA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Goiaba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qualidade; fruta tipo goiaba; apresentação: natural fresca; grau médio de maturidade.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A6CA9C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B77240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A6E834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R$ 9,620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6DC8C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R$ 962,00</w:t>
            </w:r>
          </w:p>
        </w:tc>
      </w:tr>
      <w:tr w:rsidR="00453B7C" w:rsidRPr="00B60002" w14:paraId="23EBA3FA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462250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22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9F4787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Maçã gala ou fuji fresca de 1ª qualidade,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fresca,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1,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firme, madura, casca sã, sem sinais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Apodrecimento - tamanho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médio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44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tipo: maçã fuji apresentação: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natural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87F89B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594819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2FAF3C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R$ 9,330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28DEE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R$ 1.866,00</w:t>
            </w:r>
          </w:p>
        </w:tc>
      </w:tr>
      <w:tr w:rsidR="00453B7C" w:rsidRPr="00B60002" w14:paraId="5AC5919A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E705C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23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29384A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Abacaxi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qualidade,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abacaxi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pérola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apresentação: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natural. </w:t>
            </w:r>
            <w:r w:rsidRPr="00B60002">
              <w:rPr>
                <w:rFonts w:ascii="Verdana" w:hAnsi="Verdana"/>
                <w:sz w:val="20"/>
                <w:szCs w:val="20"/>
              </w:rPr>
              <w:t>Tamanho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casca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 </w:t>
            </w:r>
            <w:r w:rsidRPr="00B60002">
              <w:rPr>
                <w:rFonts w:ascii="Verdana" w:hAnsi="Verdana"/>
                <w:sz w:val="20"/>
                <w:szCs w:val="20"/>
              </w:rPr>
              <w:t>dura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sã,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grau médio de amadurecimento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613191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B77AD8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F06AFC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R$ 9,530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5406D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R$ 1.429,50</w:t>
            </w:r>
          </w:p>
        </w:tc>
      </w:tr>
      <w:tr w:rsidR="00453B7C" w:rsidRPr="00B60002" w14:paraId="1086A6B0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6FB276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24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1E39D4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Pera fresca 1ª qualidade fruta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tipo: </w:t>
            </w:r>
            <w:r w:rsidRPr="00B60002">
              <w:rPr>
                <w:rFonts w:ascii="Verdana" w:hAnsi="Verdana"/>
                <w:sz w:val="20"/>
                <w:szCs w:val="20"/>
              </w:rPr>
              <w:t>Pera williams apresentação: natural fresca,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com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grau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maturidade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9D2F24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26499A" w14:textId="77777777" w:rsidR="00453B7C" w:rsidRPr="00B60002" w:rsidRDefault="00453B7C" w:rsidP="004C1763">
            <w:pPr>
              <w:pStyle w:val="TableParagraph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E26467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R$ 12,900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27386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R$ 645,00</w:t>
            </w:r>
          </w:p>
        </w:tc>
      </w:tr>
      <w:tr w:rsidR="00453B7C" w:rsidRPr="00B60002" w14:paraId="7D30C88C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B55A99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25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615CF4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Morango: apresentação: natural; 1ª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qualidade,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fresco,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com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grau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 maturidade. cx com 250 gramas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37A70D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CX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107039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ADFC0C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R$ 7,000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B1AD2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R$700,00</w:t>
            </w:r>
          </w:p>
        </w:tc>
      </w:tr>
      <w:tr w:rsidR="00453B7C" w:rsidRPr="00B60002" w14:paraId="19F9908F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8A9007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lastRenderedPageBreak/>
              <w:t>26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C44F69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Mamão formosa, 1º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qualidade, m</w:t>
            </w:r>
            <w:r w:rsidRPr="00B60002">
              <w:rPr>
                <w:rFonts w:ascii="Verdana" w:hAnsi="Verdana"/>
                <w:sz w:val="20"/>
                <w:szCs w:val="20"/>
              </w:rPr>
              <w:t>édia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com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grau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maturidade, livres de rachaduras, cortes fruta Tipo: mamão formosa apresentação: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natural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273414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05C14E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D57F3C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R$ 7,200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F1FF4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R$ 720,00</w:t>
            </w:r>
          </w:p>
        </w:tc>
      </w:tr>
      <w:tr w:rsidR="00453B7C" w:rsidRPr="00B60002" w14:paraId="7E27C239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2B8B47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27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8AE7A8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Laranja pera fresca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2EE5C8BC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laranja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pera apresentação: natural</w:t>
            </w:r>
          </w:p>
          <w:p w14:paraId="4052B0AF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Nova, firme, madura, casca sã,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não m</w:t>
            </w:r>
            <w:r w:rsidRPr="00B60002">
              <w:rPr>
                <w:rFonts w:ascii="Verdana" w:hAnsi="Verdana"/>
                <w:sz w:val="20"/>
                <w:szCs w:val="20"/>
              </w:rPr>
              <w:t>urcha,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apodrecimento,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 rupturas - tamanho médio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5101FD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C62DA4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D1A12D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R$ 4,200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128D1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R$ 840,00</w:t>
            </w:r>
          </w:p>
        </w:tc>
      </w:tr>
      <w:tr w:rsidR="00453B7C" w:rsidRPr="00B60002" w14:paraId="18E3098D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52FEEA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28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0A3ABD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Limão taiti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limão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taiti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apresentação: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natural novo, firme, maduro, casca sã, não murcho, sem rupturas - tamanho médio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7C356F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1AB5D2" w14:textId="77777777" w:rsidR="00453B7C" w:rsidRPr="00B60002" w:rsidRDefault="00453B7C" w:rsidP="004C1763">
            <w:pPr>
              <w:pStyle w:val="TableParagraph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BE129A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R$ 6,000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C8B91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R$ 300,00</w:t>
            </w:r>
          </w:p>
        </w:tc>
      </w:tr>
      <w:tr w:rsidR="00453B7C" w:rsidRPr="00B60002" w14:paraId="38387138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F231D3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29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6E500E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Uva fresca de 1ª qualidade nova, firme,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apodrecimento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- Tamanho médio fruta tipo: uva </w:t>
            </w:r>
            <w:r w:rsidRPr="00B60002">
              <w:rPr>
                <w:rFonts w:ascii="Verdana" w:hAnsi="Verdana"/>
                <w:spacing w:val="-4"/>
                <w:sz w:val="20"/>
                <w:szCs w:val="20"/>
              </w:rPr>
              <w:t>rubi</w:t>
            </w:r>
          </w:p>
          <w:p w14:paraId="49021236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Apresentação: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natural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817562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8133A6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A75BAA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R$ 11,900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48C55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R$ 2.380,00</w:t>
            </w:r>
          </w:p>
        </w:tc>
      </w:tr>
      <w:tr w:rsidR="00453B7C" w:rsidRPr="00B60002" w14:paraId="470545EE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5C511A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30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A03188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Melancia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melancia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vermelha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apresentação: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natural, f</w:t>
            </w:r>
            <w:r w:rsidRPr="00B60002">
              <w:rPr>
                <w:rFonts w:ascii="Verdana" w:hAnsi="Verdana"/>
                <w:sz w:val="20"/>
                <w:szCs w:val="20"/>
              </w:rPr>
              <w:t>irme,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madura,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casca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sã,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sinais</w:t>
            </w:r>
            <w:r w:rsidRPr="00B60002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de apodrecimento - tamanho médio.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98F523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012B8A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200,000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F00F4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R$ 4,090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798FF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R$ 818,00</w:t>
            </w:r>
          </w:p>
        </w:tc>
      </w:tr>
      <w:tr w:rsidR="00453B7C" w:rsidRPr="00B60002" w14:paraId="4997C42D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588664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31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287661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Melão amarelo fresco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5E524F16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Qualidade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melão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amarelo apresentação: natural, firme, maduro, casca sã, sem sinais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Apodrecimento - tamanho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médio.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B0F5C2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D0C322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DAB6E8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R$ 8,880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7CE08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R$ 888,00</w:t>
            </w:r>
          </w:p>
        </w:tc>
      </w:tr>
      <w:tr w:rsidR="00453B7C" w:rsidRPr="00B60002" w14:paraId="7F3A4907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4DBFD2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32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C4D472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Banana prata fresca de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1ª</w:t>
            </w:r>
          </w:p>
          <w:p w14:paraId="05170E9B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Qualidade fruta tipo: banana prata / banana branca apresentação: natural, seca, nova, firme, tamanho médio,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sem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Rupturas.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980714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548200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300,000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0C1DE2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R$ 6,900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31F73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R$ 2.070,00</w:t>
            </w:r>
          </w:p>
        </w:tc>
      </w:tr>
      <w:tr w:rsidR="00453B7C" w:rsidRPr="00B60002" w14:paraId="02C3118C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1091F8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33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BCBDD1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Manga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palmer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1º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qualidade,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fresco, com grau médio de maturidade, livres de rachaduras, cortes 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e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Esmagamentos. Apresentação: Natural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CAFC54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3EF098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A0B508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R$ 8,030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DEE7E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R$ 1.204,50</w:t>
            </w:r>
          </w:p>
        </w:tc>
      </w:tr>
      <w:tr w:rsidR="00453B7C" w:rsidRPr="00B60002" w14:paraId="534068B4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84DD10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lastRenderedPageBreak/>
              <w:t>34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2177F0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Maracujá fresco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>Fruta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maracujá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azedo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/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maracujá amarelo apresentação: natural, Firme, madura, casca sã, sem sinais </w:t>
            </w: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 xml:space="preserve">de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Apodrecimento - tamanho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médio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030F32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6AACBB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716B48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R$ 11,750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D91D5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R$ 1.175,00</w:t>
            </w:r>
          </w:p>
        </w:tc>
      </w:tr>
      <w:tr w:rsidR="00453B7C" w:rsidRPr="00B60002" w14:paraId="68B20AC3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FD9070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35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9B0ABA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 xml:space="preserve">Batata doce fresca de 1ª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 xml:space="preserve">qualidade </w:t>
            </w:r>
            <w:r w:rsidRPr="00B60002">
              <w:rPr>
                <w:rFonts w:ascii="Verdana" w:hAnsi="Verdana"/>
                <w:sz w:val="20"/>
                <w:szCs w:val="20"/>
              </w:rPr>
              <w:t>Legume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1: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batata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doce</w:t>
            </w:r>
            <w:r w:rsidRPr="00B60002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casca rosada</w:t>
            </w:r>
            <w:r w:rsidRPr="00B60002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apresentação: natural, seca, nova, firme e sem folhas e brotamento,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tamanho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médio,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sem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rupturas.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F76CF1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1B3E8D" w14:textId="77777777" w:rsidR="00453B7C" w:rsidRPr="00B60002" w:rsidRDefault="00453B7C" w:rsidP="004C1763">
            <w:pPr>
              <w:pStyle w:val="TableParagraph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100,000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3BA1BB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R$ 5,450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85C1A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R$ 545,00</w:t>
            </w:r>
          </w:p>
        </w:tc>
      </w:tr>
      <w:tr w:rsidR="00453B7C" w:rsidRPr="00B60002" w14:paraId="00D618C5" w14:textId="77777777" w:rsidTr="004C1763">
        <w:tc>
          <w:tcPr>
            <w:tcW w:w="7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53D952" w14:textId="77777777" w:rsidR="00453B7C" w:rsidRPr="00B60002" w:rsidRDefault="00453B7C" w:rsidP="004C1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>36</w:t>
            </w:r>
          </w:p>
        </w:tc>
        <w:tc>
          <w:tcPr>
            <w:tcW w:w="31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4E9A4" w14:textId="77777777" w:rsidR="00453B7C" w:rsidRPr="00B60002" w:rsidRDefault="00453B7C" w:rsidP="004C1763">
            <w:pPr>
              <w:pStyle w:val="TableParagraph"/>
              <w:ind w:left="30"/>
              <w:jc w:val="both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z w:val="20"/>
                <w:szCs w:val="20"/>
              </w:rPr>
              <w:t>Batata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baroa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legume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in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natura</w:t>
            </w:r>
            <w:r w:rsidRPr="00B60002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tipo: batata baroa / mandioquinha; sem sinais de murcha, estragada, sem brotamentos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casca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>esverdeada,</w:t>
            </w:r>
            <w:r w:rsidRPr="00B60002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B60002">
              <w:rPr>
                <w:rFonts w:ascii="Verdana" w:hAnsi="Verdana"/>
                <w:sz w:val="20"/>
                <w:szCs w:val="20"/>
              </w:rPr>
              <w:t xml:space="preserve">tamanho médio a grande, livre de cortes ou </w:t>
            </w: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Esmagamentos</w:t>
            </w:r>
          </w:p>
        </w:tc>
        <w:tc>
          <w:tcPr>
            <w:tcW w:w="10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442407" w14:textId="77777777" w:rsidR="00453B7C" w:rsidRPr="00B60002" w:rsidRDefault="00453B7C" w:rsidP="004C1763">
            <w:pPr>
              <w:pStyle w:val="TableParagraph"/>
              <w:ind w:left="33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226E626" w14:textId="77777777" w:rsidR="00453B7C" w:rsidRPr="00B60002" w:rsidRDefault="00453B7C" w:rsidP="004C1763">
            <w:pPr>
              <w:pStyle w:val="TableParagraph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50,000</w:t>
            </w:r>
          </w:p>
        </w:tc>
        <w:tc>
          <w:tcPr>
            <w:tcW w:w="13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9583631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R$ 13,150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3CF58" w14:textId="77777777" w:rsidR="00453B7C" w:rsidRPr="00B60002" w:rsidRDefault="00453B7C" w:rsidP="004C1763">
            <w:pPr>
              <w:pStyle w:val="TableParagraph"/>
              <w:jc w:val="right"/>
              <w:rPr>
                <w:rFonts w:ascii="Verdana" w:hAnsi="Verdana"/>
                <w:sz w:val="20"/>
                <w:szCs w:val="20"/>
              </w:rPr>
            </w:pPr>
            <w:r w:rsidRPr="00B60002">
              <w:rPr>
                <w:rFonts w:ascii="Verdana" w:hAnsi="Verdana"/>
                <w:spacing w:val="-2"/>
                <w:sz w:val="20"/>
                <w:szCs w:val="20"/>
              </w:rPr>
              <w:t>R$ 657,50</w:t>
            </w:r>
          </w:p>
        </w:tc>
      </w:tr>
      <w:tr w:rsidR="00453B7C" w:rsidRPr="00B60002" w14:paraId="601328FE" w14:textId="77777777" w:rsidTr="004C1763">
        <w:tc>
          <w:tcPr>
            <w:tcW w:w="9063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10114" w14:textId="77777777" w:rsidR="00453B7C" w:rsidRPr="00B60002" w:rsidRDefault="00453B7C" w:rsidP="004C1763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B60002">
              <w:rPr>
                <w:rFonts w:ascii="Verdana" w:hAnsi="Verdana"/>
              </w:rPr>
              <w:t xml:space="preserve">VALOR ESTIMADO TOTAL: </w:t>
            </w:r>
            <w:r w:rsidRPr="00B60002">
              <w:rPr>
                <w:rFonts w:ascii="Verdana" w:hAnsi="Verdana"/>
                <w:b/>
                <w:bCs/>
              </w:rPr>
              <w:t>R$ 38.663,50</w:t>
            </w:r>
            <w:r w:rsidRPr="00B60002">
              <w:rPr>
                <w:rFonts w:ascii="Verdana" w:hAnsi="Verdana"/>
              </w:rPr>
              <w:t xml:space="preserve"> </w:t>
            </w:r>
            <w:r w:rsidRPr="00B60002">
              <w:rPr>
                <w:rFonts w:ascii="Verdana" w:hAnsi="Verdana" w:cs="Arial"/>
              </w:rPr>
              <w:t>(trinta e oito mil seiscentos e sessenta e três reais e cinquenta centavos).</w:t>
            </w:r>
          </w:p>
        </w:tc>
      </w:tr>
    </w:tbl>
    <w:p w14:paraId="0E4A76EF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6C94223E" w14:textId="77777777" w:rsidR="00162338" w:rsidRPr="008D5B17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Endereço:</w:t>
      </w:r>
    </w:p>
    <w:p w14:paraId="5EFAF535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8D5B17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8D5B17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130A2" w14:textId="77777777" w:rsidR="00D14C59" w:rsidRDefault="00D14C59">
      <w:pPr>
        <w:spacing w:after="0" w:line="240" w:lineRule="auto"/>
      </w:pPr>
      <w:r>
        <w:separator/>
      </w:r>
    </w:p>
  </w:endnote>
  <w:endnote w:type="continuationSeparator" w:id="0">
    <w:p w14:paraId="46A313CC" w14:textId="77777777" w:rsidR="00D14C59" w:rsidRDefault="00D14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9352" w14:textId="77777777" w:rsidR="00D14C59" w:rsidRDefault="00D14C59">
      <w:pPr>
        <w:spacing w:after="0" w:line="240" w:lineRule="auto"/>
      </w:pPr>
      <w:r>
        <w:separator/>
      </w:r>
    </w:p>
  </w:footnote>
  <w:footnote w:type="continuationSeparator" w:id="0">
    <w:p w14:paraId="15D51956" w14:textId="77777777" w:rsidR="00D14C59" w:rsidRDefault="00D14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286969"/>
    <w:rsid w:val="00453B7C"/>
    <w:rsid w:val="004B5885"/>
    <w:rsid w:val="00591CE2"/>
    <w:rsid w:val="005A2FB7"/>
    <w:rsid w:val="005A3752"/>
    <w:rsid w:val="007C74E3"/>
    <w:rsid w:val="00846C71"/>
    <w:rsid w:val="00865548"/>
    <w:rsid w:val="008D5B17"/>
    <w:rsid w:val="008D7EFB"/>
    <w:rsid w:val="00BB6BF1"/>
    <w:rsid w:val="00C56EC1"/>
    <w:rsid w:val="00D14C59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453B7C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1292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18</cp:revision>
  <cp:lastPrinted>2024-09-09T18:51:00Z</cp:lastPrinted>
  <dcterms:created xsi:type="dcterms:W3CDTF">2024-02-06T14:35:00Z</dcterms:created>
  <dcterms:modified xsi:type="dcterms:W3CDTF">2024-09-09T18:52:00Z</dcterms:modified>
  <dc:language>pt-BR</dc:language>
</cp:coreProperties>
</file>